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AE4A" w14:textId="2E9A647E" w:rsidR="00872256" w:rsidRDefault="00872256">
      <w:r>
        <w:t>Home &amp; Garden 2221</w:t>
      </w:r>
    </w:p>
    <w:p w14:paraId="740E14B4" w14:textId="5B3D42E9" w:rsidR="00872256" w:rsidRDefault="00872256"/>
    <w:p w14:paraId="583CD8DB" w14:textId="3420A68E" w:rsidR="00872256" w:rsidRPr="005769FC" w:rsidRDefault="00872256">
      <w:pPr>
        <w:rPr>
          <w:b/>
          <w:bCs/>
        </w:rPr>
      </w:pPr>
      <w:r w:rsidRPr="005769FC">
        <w:rPr>
          <w:b/>
          <w:bCs/>
        </w:rPr>
        <w:t>Skab skønne skyggefulde haverum</w:t>
      </w:r>
    </w:p>
    <w:p w14:paraId="63A2629C" w14:textId="67ADF062" w:rsidR="00872256" w:rsidRDefault="00872256"/>
    <w:p w14:paraId="16EBC728" w14:textId="3FC0A1F6" w:rsidR="00872256" w:rsidRDefault="005769FC">
      <w:r>
        <w:t>Havens skyggefulde hjørner bliver ofte betragtet som problemområder, der er mørke og triste og ikke rigtig kan bruges til noget. Det er synd og skam, for med enkle virkemidler kan man skabe de skønneste haverum under træernes flimrende skygge. På hede sommerdage bliver det hurtigt havens absolutte favoritsteder, hvis du gør lidt ekstra ud af at gøre dem indbydende og hyggelige.</w:t>
      </w:r>
    </w:p>
    <w:p w14:paraId="4ACADF32" w14:textId="63E159BA" w:rsidR="005769FC" w:rsidRDefault="005769FC"/>
    <w:p w14:paraId="573C293C" w14:textId="6DBF6972" w:rsidR="005769FC" w:rsidRDefault="005769FC">
      <w:r>
        <w:t>En siddeplads skal der til i det frodige, skyggefulde hjørne, så man kan slå sig ned med en kande te og en god bog og fordrive dagens varmeste timer. Hvis det kniber med pladsen til et ekstra havemøblement</w:t>
      </w:r>
      <w:r w:rsidR="008819AA">
        <w:t xml:space="preserve"> eller bare et par behagelige stole</w:t>
      </w:r>
      <w:r>
        <w:t>, er det næsten altid muligt at stamme træer og store buske lidt op</w:t>
      </w:r>
      <w:r w:rsidR="00A1707F">
        <w:t>, så der bliver god plads under kronerne.</w:t>
      </w:r>
    </w:p>
    <w:p w14:paraId="15F44254" w14:textId="56A15A05" w:rsidR="00A1707F" w:rsidRDefault="00A1707F"/>
    <w:p w14:paraId="070752ED" w14:textId="32D9EBD7" w:rsidR="00A1707F" w:rsidRDefault="00A1707F">
      <w:r>
        <w:t xml:space="preserve">En opstamning øger samtidig muligheden for at plante skyggetålende og bunddækkende planter under træerne og dermed skabe den frodige oase, dit skyggehjørne indbyder til. Måske bliver der endda plads til en hængekøje. </w:t>
      </w:r>
    </w:p>
    <w:p w14:paraId="6D39616F" w14:textId="4D5BC05B" w:rsidR="00A1707F" w:rsidRDefault="00A1707F"/>
    <w:p w14:paraId="53EF4597" w14:textId="6E271A66" w:rsidR="00A1707F" w:rsidRDefault="00A1707F">
      <w:r>
        <w:t xml:space="preserve">Heldigvis findes der mange dejlige planter, der faktisk trives bedst i flimrende skygge under trækronerne. Sørg for at tjekke, hvilke krav de planter, du drømmer om, stiller til vækstbetingelserne. Det giver altid det bedste resultat i haven, for solelskende planter trives nu engang lige så dårligt i skyggen, som skyggeelskende planter gør </w:t>
      </w:r>
      <w:r w:rsidR="008819AA">
        <w:t xml:space="preserve">det </w:t>
      </w:r>
      <w:r>
        <w:t>i solskin.</w:t>
      </w:r>
    </w:p>
    <w:p w14:paraId="7148145B" w14:textId="7541CA7C" w:rsidR="00A1707F" w:rsidRDefault="00A1707F"/>
    <w:p w14:paraId="7801F8BF" w14:textId="6D2CA753" w:rsidR="00A1707F" w:rsidRDefault="00A1707F">
      <w:r>
        <w:t xml:space="preserve">Det er nemt at skabe en naturnær </w:t>
      </w:r>
      <w:r w:rsidR="00895A8F">
        <w:t xml:space="preserve">og beroligende </w:t>
      </w:r>
      <w:r>
        <w:t xml:space="preserve">skovstemning </w:t>
      </w:r>
      <w:r w:rsidR="00895A8F">
        <w:t>i det skyggefulde haverum ved at plante for eksempel bregner og hosta. Det er en god ide at vælge sorter, med hvide eller gule farvetegninger på bladene eller arter med bleggule og hvide blomster, der lyser op og skaber eventyrstemning i skyggehaven</w:t>
      </w:r>
      <w:r w:rsidR="005A3DFF">
        <w:t>.</w:t>
      </w:r>
    </w:p>
    <w:p w14:paraId="53C3AC63" w14:textId="14B94309" w:rsidR="005A3DFF" w:rsidRDefault="005A3DFF"/>
    <w:p w14:paraId="224D676B" w14:textId="315A3543" w:rsidR="005A3DFF" w:rsidRPr="005A3DFF" w:rsidRDefault="005A3DFF">
      <w:pPr>
        <w:rPr>
          <w:b/>
          <w:bCs/>
        </w:rPr>
      </w:pPr>
      <w:r w:rsidRPr="005A3DFF">
        <w:rPr>
          <w:b/>
          <w:bCs/>
        </w:rPr>
        <w:t>Kurvebregne</w:t>
      </w:r>
    </w:p>
    <w:p w14:paraId="6CBA2241" w14:textId="4224C929" w:rsidR="005A3DFF" w:rsidRDefault="005A3DFF">
      <w:proofErr w:type="spellStart"/>
      <w:r w:rsidRPr="005A3DFF">
        <w:rPr>
          <w:i/>
          <w:iCs/>
        </w:rPr>
        <w:t>Matteuccia</w:t>
      </w:r>
      <w:proofErr w:type="spellEnd"/>
      <w:r w:rsidRPr="005A3DFF">
        <w:rPr>
          <w:i/>
          <w:iCs/>
        </w:rPr>
        <w:t xml:space="preserve"> </w:t>
      </w:r>
      <w:proofErr w:type="spellStart"/>
      <w:r w:rsidRPr="005A3DFF">
        <w:rPr>
          <w:i/>
          <w:iCs/>
        </w:rPr>
        <w:t>struthiopteris</w:t>
      </w:r>
      <w:proofErr w:type="spellEnd"/>
      <w:r>
        <w:t xml:space="preserve"> er en meget smuk bregne med sart lysegrønne bregneblade, der mod basis er næsten hvide. De sjove, oprette </w:t>
      </w:r>
      <w:r w:rsidR="00177ADB">
        <w:t>sporeblade er dekorative som vinterstandere. Cirka 1 m.</w:t>
      </w:r>
    </w:p>
    <w:p w14:paraId="18460ED3" w14:textId="7931C0CE" w:rsidR="00177ADB" w:rsidRDefault="00177ADB"/>
    <w:p w14:paraId="04BE85B7" w14:textId="4695D227" w:rsidR="00177ADB" w:rsidRPr="00177ADB" w:rsidRDefault="00177ADB">
      <w:pPr>
        <w:rPr>
          <w:b/>
          <w:bCs/>
        </w:rPr>
      </w:pPr>
      <w:r w:rsidRPr="00177ADB">
        <w:rPr>
          <w:b/>
          <w:bCs/>
        </w:rPr>
        <w:t>Bronzeblad</w:t>
      </w:r>
    </w:p>
    <w:p w14:paraId="4B887F4D" w14:textId="4A14A077" w:rsidR="00177ADB" w:rsidRDefault="00177ADB">
      <w:proofErr w:type="spellStart"/>
      <w:r w:rsidRPr="00177ADB">
        <w:rPr>
          <w:i/>
          <w:iCs/>
        </w:rPr>
        <w:t>Rodgersia</w:t>
      </w:r>
      <w:proofErr w:type="spellEnd"/>
      <w:r w:rsidRPr="00177ADB">
        <w:rPr>
          <w:i/>
          <w:iCs/>
        </w:rPr>
        <w:t xml:space="preserve"> </w:t>
      </w:r>
      <w:proofErr w:type="spellStart"/>
      <w:r w:rsidRPr="00177ADB">
        <w:rPr>
          <w:i/>
          <w:iCs/>
        </w:rPr>
        <w:t>pinnata</w:t>
      </w:r>
      <w:proofErr w:type="spellEnd"/>
      <w:r>
        <w:t xml:space="preserve"> er en imponerende staude til skyggehaven med store, mørkegrønne blade, der farves rødlige sidst på sæsonen. Blomsterstanden er en flot top af bittesmå rødlige blomster.</w:t>
      </w:r>
    </w:p>
    <w:p w14:paraId="145CC914" w14:textId="1FD137C0" w:rsidR="00177ADB" w:rsidRDefault="00177ADB"/>
    <w:p w14:paraId="385496FE" w14:textId="20A9F569" w:rsidR="00177ADB" w:rsidRPr="00177ADB" w:rsidRDefault="00177ADB">
      <w:pPr>
        <w:rPr>
          <w:b/>
          <w:bCs/>
        </w:rPr>
      </w:pPr>
      <w:r w:rsidRPr="00177ADB">
        <w:rPr>
          <w:b/>
          <w:bCs/>
        </w:rPr>
        <w:t>Kærmindesøster</w:t>
      </w:r>
    </w:p>
    <w:p w14:paraId="3A0054C1" w14:textId="4441C355" w:rsidR="00177ADB" w:rsidRDefault="00177ADB">
      <w:proofErr w:type="spellStart"/>
      <w:r w:rsidRPr="00177ADB">
        <w:rPr>
          <w:i/>
          <w:iCs/>
        </w:rPr>
        <w:t>Brunnera</w:t>
      </w:r>
      <w:proofErr w:type="spellEnd"/>
      <w:r w:rsidRPr="00177ADB">
        <w:rPr>
          <w:i/>
          <w:iCs/>
        </w:rPr>
        <w:t xml:space="preserve"> </w:t>
      </w:r>
      <w:proofErr w:type="spellStart"/>
      <w:r w:rsidRPr="00177ADB">
        <w:rPr>
          <w:i/>
          <w:iCs/>
        </w:rPr>
        <w:t>macrophylla</w:t>
      </w:r>
      <w:proofErr w:type="spellEnd"/>
      <w:r>
        <w:t xml:space="preserve"> er en pudedannende staude med store, hjerteformede blade</w:t>
      </w:r>
      <w:r w:rsidR="00600EDF">
        <w:t>, der egner sig godt som bunddækkeplante i skyggehaven. Blomstrer april-juni med små, blå blomster.</w:t>
      </w:r>
    </w:p>
    <w:p w14:paraId="29EF6388" w14:textId="491508D9" w:rsidR="00600EDF" w:rsidRDefault="00600EDF"/>
    <w:p w14:paraId="47014EEA" w14:textId="17BE134D" w:rsidR="00600EDF" w:rsidRPr="00600EDF" w:rsidRDefault="00600EDF">
      <w:pPr>
        <w:rPr>
          <w:b/>
          <w:bCs/>
        </w:rPr>
      </w:pPr>
      <w:r w:rsidRPr="00600EDF">
        <w:rPr>
          <w:b/>
          <w:bCs/>
        </w:rPr>
        <w:t>Bispehue</w:t>
      </w:r>
    </w:p>
    <w:p w14:paraId="65B24936" w14:textId="7C43E23E" w:rsidR="00600EDF" w:rsidRDefault="00600EDF">
      <w:proofErr w:type="spellStart"/>
      <w:r w:rsidRPr="00600EDF">
        <w:rPr>
          <w:i/>
          <w:iCs/>
        </w:rPr>
        <w:t>Epimedium</w:t>
      </w:r>
      <w:proofErr w:type="spellEnd"/>
      <w:r w:rsidRPr="00600EDF">
        <w:rPr>
          <w:i/>
          <w:iCs/>
        </w:rPr>
        <w:t xml:space="preserve"> </w:t>
      </w:r>
      <w:proofErr w:type="spellStart"/>
      <w:r w:rsidRPr="00600EDF">
        <w:rPr>
          <w:i/>
          <w:iCs/>
        </w:rPr>
        <w:t>rubrum</w:t>
      </w:r>
      <w:proofErr w:type="spellEnd"/>
      <w:r>
        <w:t xml:space="preserve"> er en lav staude med tæt vækst og vandrette udløbere, der danner et meget smukt bunddække under skyggefulde forhold. Blomstrer med små, yndefulde røde blomster.</w:t>
      </w:r>
    </w:p>
    <w:p w14:paraId="534B6A92" w14:textId="0F443B3C" w:rsidR="00600EDF" w:rsidRDefault="00600EDF"/>
    <w:p w14:paraId="47A11841" w14:textId="0714261E" w:rsidR="00600EDF" w:rsidRPr="00600EDF" w:rsidRDefault="00600EDF">
      <w:pPr>
        <w:rPr>
          <w:b/>
          <w:bCs/>
        </w:rPr>
      </w:pPr>
      <w:r w:rsidRPr="00600EDF">
        <w:rPr>
          <w:b/>
          <w:bCs/>
        </w:rPr>
        <w:t>Hosta</w:t>
      </w:r>
    </w:p>
    <w:p w14:paraId="2B06F4E9" w14:textId="7F4A26B8" w:rsidR="00600EDF" w:rsidRDefault="00600EDF">
      <w:proofErr w:type="spellStart"/>
      <w:r w:rsidRPr="00600EDF">
        <w:rPr>
          <w:i/>
          <w:iCs/>
        </w:rPr>
        <w:lastRenderedPageBreak/>
        <w:t>Hosta</w:t>
      </w:r>
      <w:proofErr w:type="spellEnd"/>
      <w:r w:rsidRPr="00600EDF">
        <w:rPr>
          <w:i/>
          <w:iCs/>
        </w:rPr>
        <w:t xml:space="preserve"> </w:t>
      </w:r>
      <w:r w:rsidRPr="00600EDF">
        <w:t xml:space="preserve">hybrid ’Night </w:t>
      </w:r>
      <w:proofErr w:type="spellStart"/>
      <w:r w:rsidRPr="00600EDF">
        <w:t>Before</w:t>
      </w:r>
      <w:proofErr w:type="spellEnd"/>
      <w:r w:rsidRPr="00600EDF">
        <w:t xml:space="preserve"> Christmas’ lyser op </w:t>
      </w:r>
      <w:r w:rsidR="008819AA">
        <w:t>i</w:t>
      </w:r>
      <w:r w:rsidRPr="00600EDF">
        <w:t xml:space="preserve"> skyggehaven med sine meget smukke</w:t>
      </w:r>
      <w:r>
        <w:t>, mørkegrønne blade, der er dekoreret med kunstneriske, hvide farvete</w:t>
      </w:r>
      <w:r w:rsidR="00426FED">
        <w:t>gninger i midten.</w:t>
      </w:r>
    </w:p>
    <w:p w14:paraId="1F83D07C" w14:textId="1EE1DB72" w:rsidR="00426FED" w:rsidRDefault="00426FED"/>
    <w:p w14:paraId="59AC794E" w14:textId="3CABA266" w:rsidR="00426FED" w:rsidRPr="00426FED" w:rsidRDefault="00426FED">
      <w:pPr>
        <w:rPr>
          <w:b/>
          <w:bCs/>
        </w:rPr>
      </w:pPr>
      <w:r w:rsidRPr="00426FED">
        <w:rPr>
          <w:b/>
          <w:bCs/>
        </w:rPr>
        <w:t>Hosta</w:t>
      </w:r>
    </w:p>
    <w:p w14:paraId="1F8202D1" w14:textId="08E3AF86" w:rsidR="00426FED" w:rsidRDefault="00426FED">
      <w:r w:rsidRPr="00426FED">
        <w:rPr>
          <w:i/>
          <w:iCs/>
        </w:rPr>
        <w:t xml:space="preserve">Hosta </w:t>
      </w:r>
      <w:r>
        <w:t>hybrid ’Patriot’</w:t>
      </w:r>
      <w:r w:rsidR="00492D7E">
        <w:t xml:space="preserve"> er en tæt, tuedannende staude med store, </w:t>
      </w:r>
      <w:proofErr w:type="spellStart"/>
      <w:r w:rsidR="00492D7E">
        <w:t>buenervede</w:t>
      </w:r>
      <w:proofErr w:type="spellEnd"/>
      <w:r w:rsidR="00492D7E">
        <w:t>, grønne blade med en fin hvid kant. Blomst</w:t>
      </w:r>
      <w:r w:rsidR="008819AA">
        <w:t>r</w:t>
      </w:r>
      <w:r w:rsidR="00492D7E">
        <w:t>er med sa</w:t>
      </w:r>
      <w:r w:rsidR="008819AA">
        <w:t>r</w:t>
      </w:r>
      <w:r w:rsidR="00492D7E">
        <w:t>t lilla, klokkeformede blomster i aks i juli-august. 50 cm høj tue.</w:t>
      </w:r>
    </w:p>
    <w:p w14:paraId="76E07703" w14:textId="57DC4B9A" w:rsidR="00492D7E" w:rsidRDefault="00492D7E"/>
    <w:p w14:paraId="394D3F38" w14:textId="22945213" w:rsidR="00492D7E" w:rsidRPr="00492D7E" w:rsidRDefault="00492D7E">
      <w:pPr>
        <w:rPr>
          <w:b/>
          <w:bCs/>
          <w:lang w:val="en-US"/>
        </w:rPr>
      </w:pPr>
      <w:r w:rsidRPr="00492D7E">
        <w:rPr>
          <w:b/>
          <w:bCs/>
          <w:lang w:val="en-US"/>
        </w:rPr>
        <w:t>Hosta</w:t>
      </w:r>
    </w:p>
    <w:p w14:paraId="42AA01A6" w14:textId="3DF3E673" w:rsidR="00492D7E" w:rsidRPr="00492D7E" w:rsidRDefault="00492D7E">
      <w:proofErr w:type="spellStart"/>
      <w:r w:rsidRPr="00492D7E">
        <w:rPr>
          <w:i/>
          <w:iCs/>
        </w:rPr>
        <w:t>Hosta</w:t>
      </w:r>
      <w:proofErr w:type="spellEnd"/>
      <w:r w:rsidRPr="00492D7E">
        <w:t xml:space="preserve"> hybrid ’Wide </w:t>
      </w:r>
      <w:proofErr w:type="spellStart"/>
      <w:r w:rsidRPr="00492D7E">
        <w:t>Brim</w:t>
      </w:r>
      <w:proofErr w:type="spellEnd"/>
      <w:r w:rsidRPr="00492D7E">
        <w:t>’ er en smuk</w:t>
      </w:r>
      <w:r>
        <w:t xml:space="preserve">, skyggeelskende staude med bredt hjerteformede, mørkegrønne blade med en lysende gul kant </w:t>
      </w:r>
      <w:r w:rsidR="00561067">
        <w:t>og flot struktur. Hvide-lyslilla blomster. 50 cm høj.</w:t>
      </w:r>
    </w:p>
    <w:p w14:paraId="0AC76DF0" w14:textId="0B09C537" w:rsidR="00177ADB" w:rsidRDefault="00177ADB"/>
    <w:p w14:paraId="5D58D061" w14:textId="77777777" w:rsidR="003661AA" w:rsidRPr="00FD7565" w:rsidRDefault="003661AA" w:rsidP="003661AA">
      <w:pPr>
        <w:rPr>
          <w:b/>
          <w:bCs/>
        </w:rPr>
      </w:pPr>
      <w:r w:rsidRPr="00FD7565">
        <w:rPr>
          <w:b/>
          <w:bCs/>
        </w:rPr>
        <w:t>Home &amp; Garden Plantestarter</w:t>
      </w:r>
    </w:p>
    <w:p w14:paraId="333F0D27" w14:textId="77777777" w:rsidR="003661AA" w:rsidRPr="00C80DC6" w:rsidRDefault="003661AA" w:rsidP="003661AA">
      <w:r>
        <w:t xml:space="preserve">Giv dine planter en vitaminindsprøjtning med Home &amp; Garden Plantestarter, når du planter. Den indeholder komposteret </w:t>
      </w:r>
      <w:proofErr w:type="spellStart"/>
      <w:r>
        <w:t>kogødning</w:t>
      </w:r>
      <w:proofErr w:type="spellEnd"/>
      <w:r>
        <w:t>, der både gøder og fremmer mikolivet i jorden til gavn for dine nye planter. Samtidig sikrer kombinationen af sphagnum og sand en god jordstruktur.</w:t>
      </w:r>
    </w:p>
    <w:p w14:paraId="1067728A" w14:textId="77777777" w:rsidR="00351799" w:rsidRPr="00492D7E" w:rsidRDefault="00351799"/>
    <w:sectPr w:rsidR="00351799" w:rsidRPr="00492D7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256"/>
    <w:rsid w:val="00177ADB"/>
    <w:rsid w:val="00351799"/>
    <w:rsid w:val="003661AA"/>
    <w:rsid w:val="00426FED"/>
    <w:rsid w:val="00492D7E"/>
    <w:rsid w:val="00561067"/>
    <w:rsid w:val="005633A0"/>
    <w:rsid w:val="005769FC"/>
    <w:rsid w:val="005A3DFF"/>
    <w:rsid w:val="00600EDF"/>
    <w:rsid w:val="00872256"/>
    <w:rsid w:val="008819AA"/>
    <w:rsid w:val="00895A8F"/>
    <w:rsid w:val="009662BB"/>
    <w:rsid w:val="00A170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8FB7"/>
  <w15:chartTrackingRefBased/>
  <w15:docId w15:val="{687C7B73-7D87-9D41-A787-ED846240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2858</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Bjarke</dc:creator>
  <cp:keywords/>
  <dc:description/>
  <cp:lastModifiedBy>Simone Rasmussen</cp:lastModifiedBy>
  <cp:revision>2</cp:revision>
  <dcterms:created xsi:type="dcterms:W3CDTF">2022-03-07T09:29:00Z</dcterms:created>
  <dcterms:modified xsi:type="dcterms:W3CDTF">2022-03-07T09:29:00Z</dcterms:modified>
</cp:coreProperties>
</file>