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416C" w14:textId="77777777" w:rsidR="00707E77" w:rsidRDefault="00707E77" w:rsidP="00751F71">
      <w:pPr>
        <w:rPr>
          <w:b/>
        </w:rPr>
      </w:pPr>
    </w:p>
    <w:p w14:paraId="701199A9" w14:textId="02A2B318" w:rsidR="00E35C63" w:rsidRPr="00E35C63" w:rsidRDefault="00E35C63" w:rsidP="00707E77">
      <w:r w:rsidRPr="00E35C63">
        <w:t>Home &amp; Garden 2222</w:t>
      </w:r>
    </w:p>
    <w:p w14:paraId="46653E2A" w14:textId="77777777" w:rsidR="00E35C63" w:rsidRDefault="00E35C63" w:rsidP="00707E77">
      <w:pPr>
        <w:rPr>
          <w:b/>
          <w:bCs/>
        </w:rPr>
      </w:pPr>
    </w:p>
    <w:p w14:paraId="1885A148" w14:textId="6E40C8D3" w:rsidR="00707E77" w:rsidRDefault="00707E77" w:rsidP="00707E77">
      <w:pPr>
        <w:rPr>
          <w:b/>
          <w:bCs/>
        </w:rPr>
      </w:pPr>
      <w:r w:rsidRPr="003F2EAC">
        <w:rPr>
          <w:b/>
          <w:bCs/>
        </w:rPr>
        <w:t xml:space="preserve">Græs og bambus til den </w:t>
      </w:r>
      <w:r w:rsidR="00DB4C4E">
        <w:rPr>
          <w:b/>
          <w:bCs/>
        </w:rPr>
        <w:t>naturlige</w:t>
      </w:r>
      <w:r w:rsidRPr="003F2EAC">
        <w:rPr>
          <w:b/>
          <w:bCs/>
        </w:rPr>
        <w:t xml:space="preserve"> have</w:t>
      </w:r>
    </w:p>
    <w:p w14:paraId="7059C548" w14:textId="77777777" w:rsidR="00E9271B" w:rsidRDefault="00707E77" w:rsidP="00E9271B">
      <w:r w:rsidRPr="003F2EAC">
        <w:t xml:space="preserve">Drømmer du om en anderledes have med </w:t>
      </w:r>
      <w:r>
        <w:t>præriesus og kontrolleret vildskab, så gå på jagt i det store sortiment af bambus og prydgræsser. Det er dejlige og nemme planter, der kan skabe den helt rigtige, naturnære stemning og give haven dit eget kreative og personlige udtryk.</w:t>
      </w:r>
      <w:r w:rsidR="00E9271B">
        <w:t xml:space="preserve"> Samtidig er de stabile planter, der i det store hele passer sig selv, når først de har etableret sig i jorden.</w:t>
      </w:r>
    </w:p>
    <w:p w14:paraId="598900DA" w14:textId="3EF25896" w:rsidR="00707E77" w:rsidRDefault="00707E77" w:rsidP="00707E77"/>
    <w:p w14:paraId="619E75AA" w14:textId="77777777" w:rsidR="005C2BE9" w:rsidRDefault="00707E77" w:rsidP="00707E77">
      <w:r>
        <w:t xml:space="preserve">Både bambus og prydgræsser kan bruges på mange forskellige måder i haven. Oplagt er det at plante dem som solitærplanter, der står som smukke grønne skulpturer og giver blikfang på udvalgte steder i haven. </w:t>
      </w:r>
    </w:p>
    <w:p w14:paraId="1A628740" w14:textId="77777777" w:rsidR="005C2BE9" w:rsidRDefault="005C2BE9" w:rsidP="00707E77"/>
    <w:p w14:paraId="47753BB5" w14:textId="0BC2BE66" w:rsidR="00707E77" w:rsidRDefault="00707E77" w:rsidP="00707E77">
      <w:r>
        <w:t>Prydgræsser er også oplagte at plante mellem stauder eller som naboplanter ti</w:t>
      </w:r>
      <w:r w:rsidR="005C2BE9">
        <w:t>l</w:t>
      </w:r>
      <w:r>
        <w:t xml:space="preserve"> for eksempel roser. Græsserne tilfører beplantningen </w:t>
      </w:r>
      <w:r w:rsidR="00983EB9">
        <w:t xml:space="preserve">naturlig </w:t>
      </w:r>
      <w:r>
        <w:t xml:space="preserve">lethed, ynde og dynamik, for selv den mindste vindbevægelse får de høje aks til at vaje </w:t>
      </w:r>
      <w:r w:rsidR="005C2BE9">
        <w:t xml:space="preserve">elegant. Prydgræsserne visner om </w:t>
      </w:r>
      <w:r w:rsidR="00983EB9">
        <w:t>efteråret</w:t>
      </w:r>
      <w:r w:rsidR="005C2BE9">
        <w:t>, men aksene står som de flotteste vinterstandere hele vinteren, så det er en god ide at vente med den årlige nedklipning, til det bliver forår.</w:t>
      </w:r>
    </w:p>
    <w:p w14:paraId="5F7702AB" w14:textId="73AE329C" w:rsidR="005C2BE9" w:rsidRDefault="005C2BE9" w:rsidP="00707E77"/>
    <w:p w14:paraId="66B3E992" w14:textId="067F4719" w:rsidR="005C2BE9" w:rsidRDefault="005C2BE9" w:rsidP="005C2BE9">
      <w:r>
        <w:t xml:space="preserve">Bambus er vintergrønne planter og dermed velegnede til forskellige former for afskærmning. De tåler fint at blive klippet og studset, så de kan </w:t>
      </w:r>
      <w:r w:rsidR="00D552DE">
        <w:t xml:space="preserve">sagtens </w:t>
      </w:r>
      <w:r>
        <w:t xml:space="preserve">plantes som en smuk og naturlig hæk. Der er også </w:t>
      </w:r>
      <w:r w:rsidR="00E9271B">
        <w:t xml:space="preserve">flere sorter af bambus, der egner sig godt til dyrkning i krukker. </w:t>
      </w:r>
      <w:r>
        <w:t>Det er vintergrønne sorter med kompakt vækst, der ikke bliver alt for høje og omfangsrige. Perfekte til terrassen, gårdhaven eller altanen</w:t>
      </w:r>
      <w:r w:rsidR="00E9271B">
        <w:t>, hvor de skaber en afslappende zen-stemning.</w:t>
      </w:r>
    </w:p>
    <w:p w14:paraId="1F1483C5" w14:textId="67A220D3" w:rsidR="005C2BE9" w:rsidRDefault="005C2BE9" w:rsidP="005C2BE9"/>
    <w:p w14:paraId="622A40D8" w14:textId="77777777" w:rsidR="00E9271B" w:rsidRPr="00D61195" w:rsidRDefault="00E9271B" w:rsidP="00E9271B">
      <w:pPr>
        <w:rPr>
          <w:b/>
        </w:rPr>
      </w:pPr>
      <w:r w:rsidRPr="00D61195">
        <w:rPr>
          <w:b/>
        </w:rPr>
        <w:t>Gul bambus</w:t>
      </w:r>
    </w:p>
    <w:p w14:paraId="0A06826D" w14:textId="77777777" w:rsidR="00E9271B" w:rsidRDefault="00E9271B" w:rsidP="00E9271B">
      <w:proofErr w:type="spellStart"/>
      <w:r w:rsidRPr="00E9271B">
        <w:rPr>
          <w:i/>
          <w:iCs/>
        </w:rPr>
        <w:t>Fargesia</w:t>
      </w:r>
      <w:proofErr w:type="spellEnd"/>
      <w:r w:rsidRPr="00E9271B">
        <w:rPr>
          <w:i/>
          <w:iCs/>
        </w:rPr>
        <w:t xml:space="preserve"> </w:t>
      </w:r>
      <w:proofErr w:type="spellStart"/>
      <w:r w:rsidRPr="00E9271B">
        <w:rPr>
          <w:i/>
          <w:iCs/>
        </w:rPr>
        <w:t>murielae</w:t>
      </w:r>
      <w:proofErr w:type="spellEnd"/>
      <w:r>
        <w:t xml:space="preserve"> ’Jumbo’ er en velkendt, driftssikker sort med stedsegrønt løv i en frisk, grøn farve. Væksten er hurtig, tæt og lidt overhængende. Op til 3 meter.</w:t>
      </w:r>
    </w:p>
    <w:p w14:paraId="51D2284D" w14:textId="0660F029" w:rsidR="00E9271B" w:rsidRDefault="00E9271B" w:rsidP="005C2BE9"/>
    <w:p w14:paraId="64274F8E" w14:textId="77777777" w:rsidR="00E9271B" w:rsidRPr="002D0B0A" w:rsidRDefault="00E9271B" w:rsidP="00E9271B">
      <w:pPr>
        <w:rPr>
          <w:b/>
        </w:rPr>
      </w:pPr>
      <w:r w:rsidRPr="002D0B0A">
        <w:rPr>
          <w:b/>
        </w:rPr>
        <w:t>Minibambus</w:t>
      </w:r>
    </w:p>
    <w:p w14:paraId="5323DE51" w14:textId="47F497BE" w:rsidR="00E9271B" w:rsidRDefault="00E9271B" w:rsidP="00E9271B">
      <w:proofErr w:type="spellStart"/>
      <w:r w:rsidRPr="00E9271B">
        <w:rPr>
          <w:i/>
          <w:iCs/>
        </w:rPr>
        <w:t>Fargesia</w:t>
      </w:r>
      <w:proofErr w:type="spellEnd"/>
      <w:r w:rsidRPr="00E9271B">
        <w:rPr>
          <w:i/>
          <w:iCs/>
        </w:rPr>
        <w:t xml:space="preserve"> </w:t>
      </w:r>
      <w:proofErr w:type="spellStart"/>
      <w:r w:rsidRPr="00E9271B">
        <w:rPr>
          <w:i/>
          <w:iCs/>
        </w:rPr>
        <w:t>murielae</w:t>
      </w:r>
      <w:proofErr w:type="spellEnd"/>
      <w:r>
        <w:t xml:space="preserve"> ’</w:t>
      </w:r>
      <w:proofErr w:type="spellStart"/>
      <w:r>
        <w:t>Tiny</w:t>
      </w:r>
      <w:proofErr w:type="spellEnd"/>
      <w:r>
        <w:t>’ er en smuk, opretvoksende bambus med meget mørkt, næsten blågrønt løv. Planten bliver 1,5-2 m i højden. Også god til krukker.</w:t>
      </w:r>
    </w:p>
    <w:p w14:paraId="4FEA14BC" w14:textId="77777777" w:rsidR="00E9271B" w:rsidRDefault="00E9271B" w:rsidP="005C2BE9"/>
    <w:p w14:paraId="33F57068" w14:textId="77777777" w:rsidR="00E9271B" w:rsidRPr="00D61195" w:rsidRDefault="00E9271B" w:rsidP="00E9271B">
      <w:pPr>
        <w:rPr>
          <w:b/>
        </w:rPr>
      </w:pPr>
      <w:r>
        <w:rPr>
          <w:b/>
        </w:rPr>
        <w:t>Sort</w:t>
      </w:r>
      <w:r w:rsidRPr="00D61195">
        <w:rPr>
          <w:b/>
        </w:rPr>
        <w:t xml:space="preserve"> bambus</w:t>
      </w:r>
    </w:p>
    <w:p w14:paraId="69E62084" w14:textId="77777777" w:rsidR="00E9271B" w:rsidRDefault="00E9271B" w:rsidP="00E9271B">
      <w:proofErr w:type="spellStart"/>
      <w:r w:rsidRPr="00DF37C8">
        <w:rPr>
          <w:i/>
        </w:rPr>
        <w:t>Fargesia</w:t>
      </w:r>
      <w:proofErr w:type="spellEnd"/>
      <w:r w:rsidRPr="00DF37C8">
        <w:rPr>
          <w:i/>
        </w:rPr>
        <w:t xml:space="preserve"> </w:t>
      </w:r>
      <w:proofErr w:type="spellStart"/>
      <w:r w:rsidRPr="00DF37C8">
        <w:rPr>
          <w:i/>
        </w:rPr>
        <w:t>nitida</w:t>
      </w:r>
      <w:proofErr w:type="spellEnd"/>
      <w:r>
        <w:t xml:space="preserve"> ’</w:t>
      </w:r>
      <w:proofErr w:type="spellStart"/>
      <w:r>
        <w:t>Trifina</w:t>
      </w:r>
      <w:proofErr w:type="spellEnd"/>
      <w:r>
        <w:t>’ er en hurtigt voksende og tæt plante, der egner sig godt til hæk. Dekorative sorte stængler og stedsegrønt løv. Op til 3,5 meter.</w:t>
      </w:r>
    </w:p>
    <w:p w14:paraId="3EC9BA67" w14:textId="77777777" w:rsidR="00E9271B" w:rsidRDefault="00E9271B" w:rsidP="005C2BE9">
      <w:pPr>
        <w:rPr>
          <w:b/>
        </w:rPr>
      </w:pPr>
    </w:p>
    <w:p w14:paraId="710FEE76" w14:textId="3C7A66E2" w:rsidR="005C2BE9" w:rsidRPr="002D0B0A" w:rsidRDefault="005C2BE9" w:rsidP="005C2BE9">
      <w:pPr>
        <w:rPr>
          <w:b/>
        </w:rPr>
      </w:pPr>
      <w:r w:rsidRPr="002D0B0A">
        <w:rPr>
          <w:b/>
        </w:rPr>
        <w:t>Minibambus</w:t>
      </w:r>
    </w:p>
    <w:p w14:paraId="0B3C132A" w14:textId="5A43F19F" w:rsidR="005C2BE9" w:rsidRDefault="005C2BE9" w:rsidP="005C2BE9">
      <w:proofErr w:type="spellStart"/>
      <w:r>
        <w:t>Fargesia</w:t>
      </w:r>
      <w:proofErr w:type="spellEnd"/>
      <w:r>
        <w:t xml:space="preserve"> </w:t>
      </w:r>
      <w:proofErr w:type="spellStart"/>
      <w:r>
        <w:t>murielae</w:t>
      </w:r>
      <w:proofErr w:type="spellEnd"/>
      <w:r>
        <w:t xml:space="preserve"> ’Bimbo’ er en lille, elegant sort med mørkegrønne stængler og små blade. Vækstformen er opret, og planten bliver 1-1,5 m høj.</w:t>
      </w:r>
      <w:r w:rsidR="00E9271B">
        <w:t xml:space="preserve"> God til krukker.</w:t>
      </w:r>
    </w:p>
    <w:p w14:paraId="1AB7F41F" w14:textId="77777777" w:rsidR="005C2BE9" w:rsidRDefault="005C2BE9" w:rsidP="005C2BE9"/>
    <w:p w14:paraId="796B3178" w14:textId="77777777" w:rsidR="00E9271B" w:rsidRPr="00994295" w:rsidRDefault="00E9271B" w:rsidP="00E9271B">
      <w:pPr>
        <w:rPr>
          <w:b/>
        </w:rPr>
      </w:pPr>
      <w:r w:rsidRPr="00994295">
        <w:rPr>
          <w:b/>
        </w:rPr>
        <w:t>Finstrået elefantgræs</w:t>
      </w:r>
    </w:p>
    <w:p w14:paraId="2055CC8B" w14:textId="77777777" w:rsidR="00E9271B" w:rsidRDefault="00E9271B" w:rsidP="00E9271B">
      <w:proofErr w:type="spellStart"/>
      <w:r w:rsidRPr="00407372">
        <w:rPr>
          <w:i/>
          <w:iCs/>
        </w:rPr>
        <w:t>Miscanthus</w:t>
      </w:r>
      <w:proofErr w:type="spellEnd"/>
      <w:r w:rsidRPr="00407372">
        <w:rPr>
          <w:i/>
          <w:iCs/>
        </w:rPr>
        <w:t xml:space="preserve"> sinensis</w:t>
      </w:r>
      <w:r>
        <w:t xml:space="preserve"> ’</w:t>
      </w:r>
      <w:proofErr w:type="spellStart"/>
      <w:r>
        <w:t>Gracillimus</w:t>
      </w:r>
      <w:proofErr w:type="spellEnd"/>
      <w:r>
        <w:t>’ er et superflot prydgræs, med smukke rødlige blomsteraks, der bliver sølvfarvede, efterhånden som de visner. Halvanden meter høje med aks.</w:t>
      </w:r>
    </w:p>
    <w:p w14:paraId="233618F2" w14:textId="77777777" w:rsidR="00707E77" w:rsidRDefault="00707E77" w:rsidP="00707E77"/>
    <w:p w14:paraId="438C67F1" w14:textId="77777777" w:rsidR="00E9271B" w:rsidRPr="00233ACB" w:rsidRDefault="00E9271B" w:rsidP="00E9271B">
      <w:pPr>
        <w:rPr>
          <w:b/>
          <w:bCs/>
        </w:rPr>
      </w:pPr>
      <w:r w:rsidRPr="00233ACB">
        <w:rPr>
          <w:b/>
          <w:bCs/>
        </w:rPr>
        <w:lastRenderedPageBreak/>
        <w:t>Elefantgræs</w:t>
      </w:r>
    </w:p>
    <w:p w14:paraId="7C7C5BCB" w14:textId="77777777" w:rsidR="00E9271B" w:rsidRDefault="00E9271B" w:rsidP="00E9271B">
      <w:proofErr w:type="spellStart"/>
      <w:r w:rsidRPr="00233ACB">
        <w:rPr>
          <w:i/>
          <w:iCs/>
        </w:rPr>
        <w:t>M</w:t>
      </w:r>
      <w:r>
        <w:rPr>
          <w:i/>
          <w:iCs/>
        </w:rPr>
        <w:t>i</w:t>
      </w:r>
      <w:r w:rsidRPr="00233ACB">
        <w:rPr>
          <w:i/>
          <w:iCs/>
        </w:rPr>
        <w:t>scanthus</w:t>
      </w:r>
      <w:proofErr w:type="spellEnd"/>
      <w:r w:rsidRPr="00233ACB">
        <w:rPr>
          <w:i/>
          <w:iCs/>
        </w:rPr>
        <w:t xml:space="preserve"> sinensis</w:t>
      </w:r>
      <w:r>
        <w:t xml:space="preserve"> ’</w:t>
      </w:r>
      <w:proofErr w:type="spellStart"/>
      <w:r>
        <w:t>Zebrinus</w:t>
      </w:r>
      <w:proofErr w:type="spellEnd"/>
      <w:r>
        <w:t xml:space="preserve">’ er et anderledes prydgræs med markante, tværstribede blade, der har givet den tilnavnet zebragræs. Lidt overhængende vækst og knapt to meter høj. </w:t>
      </w:r>
    </w:p>
    <w:p w14:paraId="77F27FC9" w14:textId="77777777" w:rsidR="00707E77" w:rsidRDefault="00707E77" w:rsidP="00707E77"/>
    <w:p w14:paraId="77CEA160" w14:textId="77777777" w:rsidR="00E9271B" w:rsidRPr="00E95E34" w:rsidRDefault="00E9271B" w:rsidP="00E9271B">
      <w:pPr>
        <w:rPr>
          <w:b/>
        </w:rPr>
      </w:pPr>
      <w:r w:rsidRPr="00E95E34">
        <w:rPr>
          <w:b/>
        </w:rPr>
        <w:t>Elefantgræs</w:t>
      </w:r>
    </w:p>
    <w:p w14:paraId="4D11DA9B" w14:textId="77777777" w:rsidR="00E9271B" w:rsidRDefault="00E9271B" w:rsidP="00E9271B">
      <w:proofErr w:type="spellStart"/>
      <w:r w:rsidRPr="00407372">
        <w:rPr>
          <w:i/>
          <w:iCs/>
        </w:rPr>
        <w:t>Miscanthus</w:t>
      </w:r>
      <w:proofErr w:type="spellEnd"/>
      <w:r>
        <w:t xml:space="preserve"> ’</w:t>
      </w:r>
      <w:proofErr w:type="spellStart"/>
      <w:r>
        <w:t>Variegatus</w:t>
      </w:r>
      <w:proofErr w:type="spellEnd"/>
      <w:r>
        <w:t xml:space="preserve">’ danner en høj, flot tue af let overhængende, smalle, hvidstribede blade, der virkelig lyser op i beplantningen. </w:t>
      </w:r>
      <w:proofErr w:type="spellStart"/>
      <w:r>
        <w:t>Rødlilla</w:t>
      </w:r>
      <w:proofErr w:type="spellEnd"/>
      <w:r>
        <w:t xml:space="preserve"> aks.</w:t>
      </w:r>
    </w:p>
    <w:p w14:paraId="5DD622D5" w14:textId="2127B217" w:rsidR="00707E77" w:rsidRDefault="00707E77" w:rsidP="00707E77"/>
    <w:p w14:paraId="0AE7E4BD" w14:textId="65FFCC12" w:rsidR="00DB4C4E" w:rsidRPr="00DB4C4E" w:rsidRDefault="00DB4C4E" w:rsidP="00707E77">
      <w:pPr>
        <w:rPr>
          <w:b/>
          <w:bCs/>
        </w:rPr>
      </w:pPr>
      <w:r w:rsidRPr="00DB4C4E">
        <w:rPr>
          <w:b/>
          <w:bCs/>
        </w:rPr>
        <w:t>Elefantgræs</w:t>
      </w:r>
    </w:p>
    <w:p w14:paraId="2144B9C3" w14:textId="070BD37F" w:rsidR="00DB4C4E" w:rsidRDefault="00DB4C4E" w:rsidP="00707E77">
      <w:proofErr w:type="spellStart"/>
      <w:r w:rsidRPr="00DB4C4E">
        <w:rPr>
          <w:i/>
          <w:iCs/>
        </w:rPr>
        <w:t>Miscanthus</w:t>
      </w:r>
      <w:proofErr w:type="spellEnd"/>
      <w:r w:rsidRPr="00DB4C4E">
        <w:rPr>
          <w:i/>
          <w:iCs/>
        </w:rPr>
        <w:t xml:space="preserve"> sinensis</w:t>
      </w:r>
      <w:r>
        <w:t xml:space="preserve"> ’Flamingo’</w:t>
      </w:r>
      <w:r w:rsidR="00672E77">
        <w:t xml:space="preserve"> danner en flot, grøn tue, hvorfra de spektakulære rosa aks med et fint sølvskær rejser sig. Sorten er meget blomstrerig, og blomstringen begynder tidligt.</w:t>
      </w:r>
    </w:p>
    <w:p w14:paraId="417B1180" w14:textId="77777777" w:rsidR="00DB4C4E" w:rsidRDefault="00DB4C4E" w:rsidP="00707E77"/>
    <w:p w14:paraId="41F11798" w14:textId="295B3F3B" w:rsidR="00707E77" w:rsidRDefault="00707E77" w:rsidP="00707E77">
      <w:pPr>
        <w:rPr>
          <w:b/>
        </w:rPr>
      </w:pPr>
      <w:r>
        <w:rPr>
          <w:b/>
        </w:rPr>
        <w:t>Pampasgræs</w:t>
      </w:r>
    </w:p>
    <w:p w14:paraId="5922F4B7" w14:textId="77777777" w:rsidR="00707E77" w:rsidRPr="00233ACB" w:rsidRDefault="00707E77" w:rsidP="00707E77">
      <w:pPr>
        <w:rPr>
          <w:bCs/>
          <w:i/>
          <w:iCs/>
        </w:rPr>
      </w:pPr>
      <w:proofErr w:type="spellStart"/>
      <w:r>
        <w:rPr>
          <w:bCs/>
          <w:i/>
          <w:iCs/>
        </w:rPr>
        <w:t>Cortaderia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selonne</w:t>
      </w:r>
      <w:proofErr w:type="spellEnd"/>
      <w:r>
        <w:rPr>
          <w:bCs/>
          <w:i/>
          <w:iCs/>
        </w:rPr>
        <w:t xml:space="preserve"> </w:t>
      </w:r>
      <w:r w:rsidRPr="00233ACB">
        <w:rPr>
          <w:bCs/>
        </w:rPr>
        <w:t>’Senior’</w:t>
      </w:r>
      <w:r>
        <w:rPr>
          <w:bCs/>
        </w:rPr>
        <w:t xml:space="preserve"> er et udsøgt prydgræs på op mod to meter i højden, der tiltrækker sig stor opmærksomhed, når de store fjerlignende aks springer ud i august.</w:t>
      </w:r>
    </w:p>
    <w:p w14:paraId="2D12E9CC" w14:textId="77777777" w:rsidR="00707E77" w:rsidRDefault="00707E77" w:rsidP="00707E77">
      <w:pPr>
        <w:rPr>
          <w:b/>
        </w:rPr>
      </w:pPr>
    </w:p>
    <w:p w14:paraId="357CD454" w14:textId="77777777" w:rsidR="009C48DB" w:rsidRPr="00FD7565" w:rsidRDefault="009C48DB" w:rsidP="009C48DB">
      <w:pPr>
        <w:rPr>
          <w:b/>
          <w:bCs/>
        </w:rPr>
      </w:pPr>
      <w:r w:rsidRPr="00FD7565">
        <w:rPr>
          <w:b/>
          <w:bCs/>
        </w:rPr>
        <w:t>Home &amp; Garden Plantestarter</w:t>
      </w:r>
    </w:p>
    <w:p w14:paraId="10EA5962" w14:textId="77777777" w:rsidR="009C48DB" w:rsidRPr="00C80DC6" w:rsidRDefault="009C48DB" w:rsidP="009C48DB">
      <w:r>
        <w:t xml:space="preserve">Giv dine planter en vitaminindsprøjtning med Home &amp; Garden Plantestarter, når du planter. Den indeholder komposteret </w:t>
      </w:r>
      <w:proofErr w:type="spellStart"/>
      <w:r>
        <w:t>kogødning</w:t>
      </w:r>
      <w:proofErr w:type="spellEnd"/>
      <w:r>
        <w:t>, der både gøder og fremmer mikolivet i jorden til gavn for dine nye planter. Samtidig sikrer kombinationen af sphagnum og sand en god jordstruktur.</w:t>
      </w:r>
    </w:p>
    <w:p w14:paraId="611BADC8" w14:textId="77777777" w:rsidR="00707E77" w:rsidRDefault="00707E77" w:rsidP="00707E77"/>
    <w:p w14:paraId="28174940" w14:textId="77777777" w:rsidR="00707E77" w:rsidRDefault="00707E77" w:rsidP="00707E77"/>
    <w:p w14:paraId="191B6130" w14:textId="77777777" w:rsidR="00751F71" w:rsidRDefault="00751F71"/>
    <w:sectPr w:rsidR="00751F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71"/>
    <w:rsid w:val="005C2BE9"/>
    <w:rsid w:val="00672E77"/>
    <w:rsid w:val="00707E77"/>
    <w:rsid w:val="00751F71"/>
    <w:rsid w:val="00983EB9"/>
    <w:rsid w:val="009C48DB"/>
    <w:rsid w:val="00A00FBA"/>
    <w:rsid w:val="00C10454"/>
    <w:rsid w:val="00D552DE"/>
    <w:rsid w:val="00DB4C4E"/>
    <w:rsid w:val="00E35C63"/>
    <w:rsid w:val="00E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540"/>
  <w15:chartTrackingRefBased/>
  <w15:docId w15:val="{73B11A7D-B75C-6C44-8059-584AD4E8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Bjarke</dc:creator>
  <cp:keywords/>
  <dc:description/>
  <cp:lastModifiedBy>Simone Rasmussen</cp:lastModifiedBy>
  <cp:revision>2</cp:revision>
  <dcterms:created xsi:type="dcterms:W3CDTF">2022-03-07T09:34:00Z</dcterms:created>
  <dcterms:modified xsi:type="dcterms:W3CDTF">2022-03-07T09:34:00Z</dcterms:modified>
</cp:coreProperties>
</file>